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1756"/>
        <w:tblW w:w="11023" w:type="dxa"/>
        <w:tblLook w:val="04A0" w:firstRow="1" w:lastRow="0" w:firstColumn="1" w:lastColumn="0" w:noHBand="0" w:noVBand="1"/>
      </w:tblPr>
      <w:tblGrid>
        <w:gridCol w:w="6062"/>
        <w:gridCol w:w="4961"/>
      </w:tblGrid>
      <w:tr w:rsidR="00BA242B" w:rsidRPr="00F44184" w:rsidTr="00F44184">
        <w:trPr>
          <w:trHeight w:val="422"/>
        </w:trPr>
        <w:tc>
          <w:tcPr>
            <w:tcW w:w="6062" w:type="dxa"/>
          </w:tcPr>
          <w:p w:rsidR="00BA242B" w:rsidRPr="00F44184" w:rsidRDefault="00BA242B" w:rsidP="00F4418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44184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4961" w:type="dxa"/>
          </w:tcPr>
          <w:p w:rsidR="00BA242B" w:rsidRPr="00F44184" w:rsidRDefault="00BA242B" w:rsidP="00F44184">
            <w:pPr>
              <w:ind w:left="1790" w:hanging="1790"/>
              <w:jc w:val="center"/>
              <w:rPr>
                <w:sz w:val="24"/>
                <w:szCs w:val="24"/>
              </w:rPr>
            </w:pPr>
            <w:r w:rsidRPr="00F44184">
              <w:rPr>
                <w:b/>
                <w:sz w:val="24"/>
                <w:szCs w:val="24"/>
              </w:rPr>
              <w:t>OPIS  PODUZETIH POSTUPAKA</w:t>
            </w:r>
          </w:p>
        </w:tc>
      </w:tr>
      <w:tr w:rsidR="00F44184" w:rsidTr="00F44184">
        <w:trPr>
          <w:trHeight w:val="582"/>
        </w:trPr>
        <w:tc>
          <w:tcPr>
            <w:tcW w:w="6062" w:type="dxa"/>
          </w:tcPr>
          <w:p w:rsidR="00F44184" w:rsidRDefault="00F44184" w:rsidP="00F4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84">
              <w:rPr>
                <w:rFonts w:ascii="Times New Roman" w:hAnsi="Times New Roman" w:cs="Times New Roman"/>
                <w:sz w:val="24"/>
                <w:szCs w:val="24"/>
              </w:rPr>
              <w:t>Vrijeme i mjesto odvijanja sukoba</w:t>
            </w:r>
          </w:p>
          <w:p w:rsidR="00894C02" w:rsidRPr="00F44184" w:rsidRDefault="00894C02" w:rsidP="00F4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ispunjavanja obrasca:</w:t>
            </w:r>
          </w:p>
        </w:tc>
        <w:tc>
          <w:tcPr>
            <w:tcW w:w="4961" w:type="dxa"/>
          </w:tcPr>
          <w:p w:rsidR="00F44184" w:rsidRPr="00706A31" w:rsidRDefault="00F44184" w:rsidP="00F44184">
            <w:pPr>
              <w:ind w:left="1790" w:hanging="1790"/>
              <w:jc w:val="center"/>
              <w:rPr>
                <w:b/>
                <w:sz w:val="28"/>
                <w:szCs w:val="28"/>
              </w:rPr>
            </w:pPr>
          </w:p>
        </w:tc>
      </w:tr>
      <w:tr w:rsidR="00BA242B" w:rsidTr="00F44184">
        <w:trPr>
          <w:trHeight w:val="582"/>
        </w:trPr>
        <w:tc>
          <w:tcPr>
            <w:tcW w:w="6062" w:type="dxa"/>
          </w:tcPr>
          <w:p w:rsidR="00BA242B" w:rsidRPr="00BA242B" w:rsidRDefault="00F44184" w:rsidP="00F44184">
            <w:pPr>
              <w:rPr>
                <w:rFonts w:ascii="Times New Roman" w:hAnsi="Times New Roman" w:cs="Times New Roman"/>
              </w:rPr>
            </w:pPr>
            <w:r w:rsidRPr="00BA242B">
              <w:rPr>
                <w:rFonts w:ascii="Times New Roman" w:hAnsi="Times New Roman" w:cs="Times New Roman"/>
              </w:rPr>
              <w:t>Sudionici  sukoba/ime i prezime,</w:t>
            </w:r>
            <w:r>
              <w:rPr>
                <w:rFonts w:ascii="Times New Roman" w:hAnsi="Times New Roman" w:cs="Times New Roman"/>
              </w:rPr>
              <w:t xml:space="preserve"> svjedoci događaja </w:t>
            </w:r>
            <w:r w:rsidRPr="00BA242B">
              <w:rPr>
                <w:rFonts w:ascii="Times New Roman" w:hAnsi="Times New Roman" w:cs="Times New Roman"/>
              </w:rPr>
              <w:t>razred,razrednik</w:t>
            </w:r>
          </w:p>
        </w:tc>
        <w:tc>
          <w:tcPr>
            <w:tcW w:w="4961" w:type="dxa"/>
          </w:tcPr>
          <w:p w:rsidR="00BA242B" w:rsidRDefault="00BA242B" w:rsidP="00F44184"/>
          <w:p w:rsidR="00BA242B" w:rsidRDefault="00BA242B" w:rsidP="00F44184"/>
          <w:p w:rsidR="00BA242B" w:rsidRDefault="00BA242B" w:rsidP="00F44184"/>
        </w:tc>
      </w:tr>
      <w:tr w:rsidR="00BA242B" w:rsidTr="00F44184">
        <w:trPr>
          <w:trHeight w:val="582"/>
        </w:trPr>
        <w:tc>
          <w:tcPr>
            <w:tcW w:w="6062" w:type="dxa"/>
          </w:tcPr>
          <w:p w:rsidR="00BA242B" w:rsidRPr="00BA242B" w:rsidRDefault="00F44184" w:rsidP="00F44184">
            <w:pPr>
              <w:rPr>
                <w:rFonts w:ascii="Times New Roman" w:hAnsi="Times New Roman" w:cs="Times New Roman"/>
              </w:rPr>
            </w:pPr>
            <w:r w:rsidRPr="00BA242B">
              <w:rPr>
                <w:rFonts w:ascii="Times New Roman" w:hAnsi="Times New Roman" w:cs="Times New Roman"/>
              </w:rPr>
              <w:t>Osnovni podatci o sudionicima /ime i prezime roditelja,adresa,kontakt</w:t>
            </w:r>
          </w:p>
        </w:tc>
        <w:tc>
          <w:tcPr>
            <w:tcW w:w="4961" w:type="dxa"/>
          </w:tcPr>
          <w:p w:rsidR="00BA242B" w:rsidRDefault="00BA242B" w:rsidP="00F44184"/>
          <w:p w:rsidR="00BA242B" w:rsidRDefault="00BA242B" w:rsidP="00F44184"/>
          <w:p w:rsidR="00BA242B" w:rsidRDefault="00BA242B" w:rsidP="00F44184"/>
          <w:p w:rsidR="00BA242B" w:rsidRDefault="00BA242B" w:rsidP="00F44184"/>
        </w:tc>
      </w:tr>
      <w:tr w:rsidR="00BA242B" w:rsidTr="00F44184">
        <w:trPr>
          <w:trHeight w:val="582"/>
        </w:trPr>
        <w:tc>
          <w:tcPr>
            <w:tcW w:w="6062" w:type="dxa"/>
          </w:tcPr>
          <w:p w:rsidR="00BA242B" w:rsidRPr="00BA242B" w:rsidRDefault="00F44184" w:rsidP="00F44184">
            <w:pPr>
              <w:rPr>
                <w:rFonts w:ascii="Times New Roman" w:hAnsi="Times New Roman" w:cs="Times New Roman"/>
              </w:rPr>
            </w:pPr>
            <w:r w:rsidRPr="00BA242B">
              <w:rPr>
                <w:rFonts w:ascii="Times New Roman" w:hAnsi="Times New Roman" w:cs="Times New Roman"/>
              </w:rPr>
              <w:t>Osobe koje zaustavljaju nasilno postupanje</w:t>
            </w:r>
            <w:r>
              <w:rPr>
                <w:rFonts w:ascii="Times New Roman" w:hAnsi="Times New Roman" w:cs="Times New Roman"/>
              </w:rPr>
              <w:t>/dežurni učitelji</w:t>
            </w:r>
          </w:p>
        </w:tc>
        <w:tc>
          <w:tcPr>
            <w:tcW w:w="4961" w:type="dxa"/>
          </w:tcPr>
          <w:p w:rsidR="00BA242B" w:rsidRDefault="00BA242B" w:rsidP="00F44184"/>
          <w:p w:rsidR="00BA242B" w:rsidRDefault="00BA242B" w:rsidP="00F44184"/>
          <w:p w:rsidR="00BA242B" w:rsidRDefault="00BA242B" w:rsidP="00F44184"/>
        </w:tc>
      </w:tr>
      <w:tr w:rsidR="00BA242B" w:rsidTr="00F44184">
        <w:trPr>
          <w:trHeight w:val="549"/>
        </w:trPr>
        <w:tc>
          <w:tcPr>
            <w:tcW w:w="6062" w:type="dxa"/>
          </w:tcPr>
          <w:p w:rsidR="00BA242B" w:rsidRPr="00BA242B" w:rsidRDefault="00F44184" w:rsidP="00F44184">
            <w:pPr>
              <w:rPr>
                <w:rFonts w:ascii="Times New Roman" w:hAnsi="Times New Roman" w:cs="Times New Roman"/>
              </w:rPr>
            </w:pPr>
            <w:r w:rsidRPr="00BA242B">
              <w:rPr>
                <w:rFonts w:ascii="Times New Roman" w:hAnsi="Times New Roman" w:cs="Times New Roman"/>
              </w:rPr>
              <w:t>Pružena pomoć/opisati</w:t>
            </w:r>
          </w:p>
        </w:tc>
        <w:tc>
          <w:tcPr>
            <w:tcW w:w="4961" w:type="dxa"/>
          </w:tcPr>
          <w:p w:rsidR="00BA242B" w:rsidRDefault="00BA242B" w:rsidP="00F44184"/>
          <w:p w:rsidR="00BA242B" w:rsidRDefault="00BA242B" w:rsidP="00F44184"/>
          <w:p w:rsidR="00BA242B" w:rsidRDefault="00BA242B" w:rsidP="00F44184"/>
        </w:tc>
      </w:tr>
      <w:tr w:rsidR="00BA242B" w:rsidTr="001A0B10">
        <w:trPr>
          <w:trHeight w:val="387"/>
        </w:trPr>
        <w:tc>
          <w:tcPr>
            <w:tcW w:w="6062" w:type="dxa"/>
          </w:tcPr>
          <w:p w:rsidR="00BA242B" w:rsidRPr="00BA242B" w:rsidRDefault="00F44184" w:rsidP="00F44184">
            <w:pPr>
              <w:rPr>
                <w:rFonts w:ascii="Times New Roman" w:hAnsi="Times New Roman" w:cs="Times New Roman"/>
              </w:rPr>
            </w:pPr>
            <w:r w:rsidRPr="00BA242B">
              <w:rPr>
                <w:rFonts w:ascii="Times New Roman" w:hAnsi="Times New Roman" w:cs="Times New Roman"/>
              </w:rPr>
              <w:t>Pozvan djelatnik policije</w:t>
            </w:r>
          </w:p>
        </w:tc>
        <w:tc>
          <w:tcPr>
            <w:tcW w:w="4961" w:type="dxa"/>
          </w:tcPr>
          <w:p w:rsidR="00BA242B" w:rsidRDefault="00BA242B" w:rsidP="00F44184"/>
          <w:p w:rsidR="00BA242B" w:rsidRDefault="00BA242B" w:rsidP="00F44184"/>
        </w:tc>
      </w:tr>
      <w:tr w:rsidR="00BA242B" w:rsidTr="00F44184">
        <w:trPr>
          <w:trHeight w:val="423"/>
        </w:trPr>
        <w:tc>
          <w:tcPr>
            <w:tcW w:w="6062" w:type="dxa"/>
          </w:tcPr>
          <w:p w:rsidR="00BA242B" w:rsidRPr="00BA242B" w:rsidRDefault="00F44184" w:rsidP="00F44184">
            <w:pPr>
              <w:rPr>
                <w:rFonts w:ascii="Times New Roman" w:hAnsi="Times New Roman" w:cs="Times New Roman"/>
              </w:rPr>
            </w:pPr>
            <w:r w:rsidRPr="00BA242B">
              <w:rPr>
                <w:rFonts w:ascii="Times New Roman" w:hAnsi="Times New Roman" w:cs="Times New Roman"/>
              </w:rPr>
              <w:t>Pozvana hitna pomoć</w:t>
            </w:r>
          </w:p>
        </w:tc>
        <w:tc>
          <w:tcPr>
            <w:tcW w:w="4961" w:type="dxa"/>
          </w:tcPr>
          <w:p w:rsidR="00BA242B" w:rsidRDefault="00BA242B" w:rsidP="00F44184"/>
        </w:tc>
      </w:tr>
      <w:tr w:rsidR="00BA242B" w:rsidTr="00F44184">
        <w:trPr>
          <w:trHeight w:val="415"/>
        </w:trPr>
        <w:tc>
          <w:tcPr>
            <w:tcW w:w="6062" w:type="dxa"/>
          </w:tcPr>
          <w:p w:rsidR="00BA242B" w:rsidRPr="00894C02" w:rsidRDefault="00F44184" w:rsidP="00F44184">
            <w:pPr>
              <w:rPr>
                <w:rFonts w:ascii="Times New Roman" w:hAnsi="Times New Roman" w:cs="Times New Roman"/>
                <w:b/>
              </w:rPr>
            </w:pPr>
            <w:r w:rsidRPr="00894C02">
              <w:rPr>
                <w:rFonts w:ascii="Times New Roman" w:hAnsi="Times New Roman" w:cs="Times New Roman"/>
                <w:b/>
              </w:rPr>
              <w:t>Obaviještena stručna služba (datum i vrijeme)</w:t>
            </w:r>
          </w:p>
        </w:tc>
        <w:tc>
          <w:tcPr>
            <w:tcW w:w="4961" w:type="dxa"/>
          </w:tcPr>
          <w:p w:rsidR="00BA242B" w:rsidRDefault="00BA242B" w:rsidP="00F44184"/>
        </w:tc>
      </w:tr>
      <w:tr w:rsidR="00BA242B" w:rsidTr="001A0B10">
        <w:trPr>
          <w:trHeight w:val="407"/>
        </w:trPr>
        <w:tc>
          <w:tcPr>
            <w:tcW w:w="6062" w:type="dxa"/>
          </w:tcPr>
          <w:p w:rsidR="00BA242B" w:rsidRPr="00894C02" w:rsidRDefault="00F44184" w:rsidP="00F44184">
            <w:pPr>
              <w:rPr>
                <w:rFonts w:ascii="Times New Roman" w:hAnsi="Times New Roman" w:cs="Times New Roman"/>
                <w:b/>
              </w:rPr>
            </w:pPr>
            <w:r w:rsidRPr="00894C02">
              <w:rPr>
                <w:rFonts w:ascii="Times New Roman" w:hAnsi="Times New Roman" w:cs="Times New Roman"/>
                <w:b/>
              </w:rPr>
              <w:t>Obaviještena ravnateljica     (datum i vrijeme)</w:t>
            </w:r>
          </w:p>
        </w:tc>
        <w:tc>
          <w:tcPr>
            <w:tcW w:w="4961" w:type="dxa"/>
          </w:tcPr>
          <w:p w:rsidR="00BA242B" w:rsidRDefault="00BA242B" w:rsidP="00F44184"/>
        </w:tc>
      </w:tr>
      <w:tr w:rsidR="00BA242B" w:rsidTr="00F44184">
        <w:trPr>
          <w:trHeight w:val="582"/>
        </w:trPr>
        <w:tc>
          <w:tcPr>
            <w:tcW w:w="6062" w:type="dxa"/>
          </w:tcPr>
          <w:p w:rsidR="00BA242B" w:rsidRDefault="00BA242B" w:rsidP="00F44184">
            <w:pPr>
              <w:pStyle w:val="t-9-8"/>
              <w:jc w:val="both"/>
            </w:pPr>
            <w:r>
              <w:t xml:space="preserve">U slučajevima nasilnog postupanja: ravnatelj, razrednik ili stručni suradnik odmah nakon prijavljenoga nasilnog postupanja </w:t>
            </w:r>
            <w:r w:rsidRPr="00894C02">
              <w:rPr>
                <w:b/>
              </w:rPr>
              <w:t xml:space="preserve">obavijestili su  roditelje te </w:t>
            </w:r>
            <w:r>
              <w:t>ih izvijesti</w:t>
            </w:r>
            <w:r w:rsidR="00F44184">
              <w:t>li</w:t>
            </w:r>
            <w:r>
              <w:t xml:space="preserve"> o svim činjenicama i okolnostima koje su doznali, kao i o aktivnostima i mjerama koje škola poduzima</w:t>
            </w:r>
            <w:r w:rsidR="00F44184">
              <w:t xml:space="preserve"> (postupanje prema Protokolu)</w:t>
            </w:r>
          </w:p>
          <w:p w:rsidR="00BA242B" w:rsidRDefault="00BA242B" w:rsidP="00F44184"/>
        </w:tc>
        <w:tc>
          <w:tcPr>
            <w:tcW w:w="4961" w:type="dxa"/>
          </w:tcPr>
          <w:p w:rsidR="00BA242B" w:rsidRDefault="00BA242B" w:rsidP="00F44184"/>
        </w:tc>
      </w:tr>
      <w:tr w:rsidR="00BA242B" w:rsidTr="00F44184">
        <w:trPr>
          <w:trHeight w:val="549"/>
        </w:trPr>
        <w:tc>
          <w:tcPr>
            <w:tcW w:w="6062" w:type="dxa"/>
          </w:tcPr>
          <w:p w:rsidR="00BA242B" w:rsidRPr="00BA242B" w:rsidRDefault="00BA242B" w:rsidP="00F44184">
            <w:pPr>
              <w:rPr>
                <w:rFonts w:ascii="Times New Roman" w:hAnsi="Times New Roman" w:cs="Times New Roman"/>
              </w:rPr>
            </w:pPr>
            <w:r w:rsidRPr="00BA242B">
              <w:rPr>
                <w:rFonts w:ascii="Times New Roman" w:hAnsi="Times New Roman" w:cs="Times New Roman"/>
              </w:rPr>
              <w:t xml:space="preserve">Obavljen  je razgovor s učenikom žrtvom nasilnog postupanja </w:t>
            </w:r>
          </w:p>
        </w:tc>
        <w:tc>
          <w:tcPr>
            <w:tcW w:w="4961" w:type="dxa"/>
          </w:tcPr>
          <w:p w:rsidR="00BA242B" w:rsidRDefault="00BA242B" w:rsidP="00F44184"/>
        </w:tc>
      </w:tr>
      <w:tr w:rsidR="00BA242B" w:rsidTr="00F44184">
        <w:trPr>
          <w:trHeight w:val="582"/>
        </w:trPr>
        <w:tc>
          <w:tcPr>
            <w:tcW w:w="6062" w:type="dxa"/>
          </w:tcPr>
          <w:p w:rsidR="00BA242B" w:rsidRPr="00BA242B" w:rsidRDefault="00BA242B" w:rsidP="00F44184">
            <w:pPr>
              <w:rPr>
                <w:rFonts w:ascii="Times New Roman" w:hAnsi="Times New Roman" w:cs="Times New Roman"/>
              </w:rPr>
            </w:pPr>
            <w:r w:rsidRPr="00BA242B">
              <w:rPr>
                <w:rFonts w:ascii="Times New Roman" w:hAnsi="Times New Roman" w:cs="Times New Roman"/>
              </w:rPr>
              <w:t>Obavljen  je razgovor s učenikom  počiniteljem nasilnog postupka</w:t>
            </w:r>
          </w:p>
        </w:tc>
        <w:tc>
          <w:tcPr>
            <w:tcW w:w="4961" w:type="dxa"/>
          </w:tcPr>
          <w:p w:rsidR="00BA242B" w:rsidRDefault="00BA242B" w:rsidP="00F44184"/>
        </w:tc>
      </w:tr>
      <w:tr w:rsidR="00BA242B" w:rsidTr="00F44184">
        <w:trPr>
          <w:trHeight w:val="549"/>
        </w:trPr>
        <w:tc>
          <w:tcPr>
            <w:tcW w:w="6062" w:type="dxa"/>
          </w:tcPr>
          <w:p w:rsidR="00F44184" w:rsidRDefault="00BA242B" w:rsidP="00F44184">
            <w:pPr>
              <w:pStyle w:val="t-9-8"/>
            </w:pPr>
            <w:r>
              <w:t>Obavljen  je razgovor s  drugim učenicima ili odraslim osobama koje imaju informacije o učinjenome nasilnom ponašanju te  su utvrđene  sve okolnosti vezane uz oblik, intenzitet, težinu i vremensko trajanje nasilja</w:t>
            </w:r>
            <w:r w:rsidR="00F44184">
              <w:t>.</w:t>
            </w:r>
          </w:p>
          <w:p w:rsidR="00F44184" w:rsidRDefault="00F44184" w:rsidP="00F44184">
            <w:pPr>
              <w:pStyle w:val="t-9-8"/>
            </w:pPr>
            <w:r>
              <w:t>Vođene su službene bilješke.</w:t>
            </w:r>
          </w:p>
        </w:tc>
        <w:tc>
          <w:tcPr>
            <w:tcW w:w="4961" w:type="dxa"/>
          </w:tcPr>
          <w:p w:rsidR="00BA242B" w:rsidRDefault="00BA242B" w:rsidP="00F44184"/>
        </w:tc>
      </w:tr>
      <w:tr w:rsidR="00BA242B" w:rsidTr="00F44184">
        <w:trPr>
          <w:trHeight w:val="582"/>
        </w:trPr>
        <w:tc>
          <w:tcPr>
            <w:tcW w:w="6062" w:type="dxa"/>
          </w:tcPr>
          <w:p w:rsidR="00BA242B" w:rsidRDefault="00BA242B" w:rsidP="00F44184">
            <w:pPr>
              <w:pStyle w:val="t-10-9-kurz-s"/>
            </w:pPr>
            <w:r w:rsidRPr="00BA242B">
              <w:t>Pomoć učenicima počiniteljima i žrtvama nasilja</w:t>
            </w:r>
            <w:r>
              <w:t>:oblici stručne pomoći učeniku u školi i/ili izvan nje</w:t>
            </w:r>
            <w:r w:rsidR="00894C02">
              <w:t>:</w:t>
            </w:r>
          </w:p>
          <w:p w:rsidR="00894C02" w:rsidRPr="00BA242B" w:rsidRDefault="00894C02" w:rsidP="00F44184">
            <w:pPr>
              <w:pStyle w:val="t-10-9-kurz-s"/>
            </w:pPr>
          </w:p>
          <w:p w:rsidR="00BA242B" w:rsidRDefault="00BA242B" w:rsidP="00F44184"/>
        </w:tc>
        <w:tc>
          <w:tcPr>
            <w:tcW w:w="4961" w:type="dxa"/>
          </w:tcPr>
          <w:p w:rsidR="00894C02" w:rsidRDefault="00894C02" w:rsidP="00894C02">
            <w:pPr>
              <w:pStyle w:val="t-10-9-kurz-s"/>
            </w:pPr>
            <w:r>
              <w:t>Potpis dežurnih učitelja:</w:t>
            </w:r>
          </w:p>
          <w:p w:rsidR="00894C02" w:rsidRDefault="00894C02" w:rsidP="00894C02">
            <w:pPr>
              <w:pStyle w:val="t-10-9-kurz-s"/>
            </w:pPr>
          </w:p>
          <w:p w:rsidR="00894C02" w:rsidRDefault="00894C02" w:rsidP="00894C02">
            <w:pPr>
              <w:pStyle w:val="t-10-9-kurz-s"/>
            </w:pPr>
            <w:r>
              <w:t>Potpis osobe koja popunjava obrazac:</w:t>
            </w:r>
          </w:p>
          <w:p w:rsidR="00BA242B" w:rsidRDefault="00BA242B" w:rsidP="00F44184"/>
        </w:tc>
      </w:tr>
    </w:tbl>
    <w:p w:rsidR="009210CD" w:rsidRPr="00706A31" w:rsidRDefault="009210CD" w:rsidP="00706A31"/>
    <w:sectPr w:rsidR="009210CD" w:rsidRPr="00706A31" w:rsidSect="00894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C6" w:rsidRDefault="000B56C6" w:rsidP="00706A31">
      <w:pPr>
        <w:spacing w:after="0" w:line="240" w:lineRule="auto"/>
      </w:pPr>
      <w:r>
        <w:separator/>
      </w:r>
    </w:p>
  </w:endnote>
  <w:endnote w:type="continuationSeparator" w:id="0">
    <w:p w:rsidR="000B56C6" w:rsidRDefault="000B56C6" w:rsidP="0070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55" w:rsidRDefault="002F4D5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55" w:rsidRDefault="002F4D5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55" w:rsidRDefault="002F4D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C6" w:rsidRDefault="000B56C6" w:rsidP="00706A31">
      <w:pPr>
        <w:spacing w:after="0" w:line="240" w:lineRule="auto"/>
      </w:pPr>
      <w:r>
        <w:separator/>
      </w:r>
    </w:p>
  </w:footnote>
  <w:footnote w:type="continuationSeparator" w:id="0">
    <w:p w:rsidR="000B56C6" w:rsidRDefault="000B56C6" w:rsidP="0070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55" w:rsidRDefault="002F4D5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31" w:rsidRDefault="00706A31">
    <w:pPr>
      <w:pStyle w:val="Zaglavlje"/>
    </w:pPr>
    <w:r>
      <w:t>OSNOVNA ŠKOLA BUKOVAC</w:t>
    </w:r>
  </w:p>
  <w:p w:rsidR="00706A31" w:rsidRDefault="00706A31">
    <w:pPr>
      <w:pStyle w:val="Zaglavlje"/>
    </w:pPr>
  </w:p>
  <w:p w:rsidR="00706A31" w:rsidRDefault="00706A31" w:rsidP="00706A31">
    <w:pPr>
      <w:pStyle w:val="Zaglavlje"/>
      <w:jc w:val="center"/>
      <w:rPr>
        <w:b/>
      </w:rPr>
    </w:pPr>
    <w:r w:rsidRPr="00706A31">
      <w:rPr>
        <w:b/>
      </w:rPr>
      <w:t>PODUZETE MJERE ZAŠ</w:t>
    </w:r>
    <w:r w:rsidR="00F44184">
      <w:rPr>
        <w:b/>
      </w:rPr>
      <w:t>T</w:t>
    </w:r>
    <w:r w:rsidRPr="00706A31">
      <w:rPr>
        <w:b/>
      </w:rPr>
      <w:t>ITE PRAVA UČENIKA</w:t>
    </w:r>
    <w:r w:rsidR="002F4D55">
      <w:rPr>
        <w:b/>
      </w:rPr>
      <w:t xml:space="preserve">                                                 1</w:t>
    </w:r>
  </w:p>
  <w:p w:rsidR="00894C02" w:rsidRPr="00706A31" w:rsidRDefault="00894C02" w:rsidP="00706A31">
    <w:pPr>
      <w:pStyle w:val="Zaglavlje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55" w:rsidRDefault="002F4D5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1"/>
    <w:rsid w:val="000B56C6"/>
    <w:rsid w:val="001A0B10"/>
    <w:rsid w:val="00265AC3"/>
    <w:rsid w:val="00273BA0"/>
    <w:rsid w:val="002F4D55"/>
    <w:rsid w:val="00706A31"/>
    <w:rsid w:val="00894C02"/>
    <w:rsid w:val="008F4F81"/>
    <w:rsid w:val="009210CD"/>
    <w:rsid w:val="009E18FC"/>
    <w:rsid w:val="00B914AC"/>
    <w:rsid w:val="00BA242B"/>
    <w:rsid w:val="00E320D1"/>
    <w:rsid w:val="00F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70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0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0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0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A31"/>
  </w:style>
  <w:style w:type="paragraph" w:styleId="Podnoje">
    <w:name w:val="footer"/>
    <w:basedOn w:val="Normal"/>
    <w:link w:val="PodnojeChar"/>
    <w:uiPriority w:val="99"/>
    <w:unhideWhenUsed/>
    <w:rsid w:val="0070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6A31"/>
  </w:style>
  <w:style w:type="paragraph" w:styleId="Tekstbalonia">
    <w:name w:val="Balloon Text"/>
    <w:basedOn w:val="Normal"/>
    <w:link w:val="TekstbaloniaChar"/>
    <w:uiPriority w:val="99"/>
    <w:semiHidden/>
    <w:unhideWhenUsed/>
    <w:rsid w:val="007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A31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BA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70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0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0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0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A31"/>
  </w:style>
  <w:style w:type="paragraph" w:styleId="Podnoje">
    <w:name w:val="footer"/>
    <w:basedOn w:val="Normal"/>
    <w:link w:val="PodnojeChar"/>
    <w:uiPriority w:val="99"/>
    <w:unhideWhenUsed/>
    <w:rsid w:val="0070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6A31"/>
  </w:style>
  <w:style w:type="paragraph" w:styleId="Tekstbalonia">
    <w:name w:val="Balloon Text"/>
    <w:basedOn w:val="Normal"/>
    <w:link w:val="TekstbaloniaChar"/>
    <w:uiPriority w:val="99"/>
    <w:semiHidden/>
    <w:unhideWhenUsed/>
    <w:rsid w:val="007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A31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BA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Mateja</cp:lastModifiedBy>
  <cp:revision>2</cp:revision>
  <cp:lastPrinted>2015-09-08T07:35:00Z</cp:lastPrinted>
  <dcterms:created xsi:type="dcterms:W3CDTF">2019-01-29T09:53:00Z</dcterms:created>
  <dcterms:modified xsi:type="dcterms:W3CDTF">2019-01-29T09:53:00Z</dcterms:modified>
</cp:coreProperties>
</file>